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33" w:rsidRPr="006026BC" w:rsidRDefault="00913ABA" w:rsidP="00913ABA">
      <w:pPr>
        <w:jc w:val="center"/>
        <w:rPr>
          <w:rFonts w:asciiTheme="majorHAnsi" w:hAnsiTheme="majorHAnsi"/>
          <w:b/>
          <w:sz w:val="32"/>
          <w:szCs w:val="32"/>
        </w:rPr>
      </w:pPr>
      <w:r w:rsidRPr="006026BC">
        <w:rPr>
          <w:rFonts w:asciiTheme="majorHAnsi" w:hAnsiTheme="majorHAnsi"/>
          <w:b/>
          <w:sz w:val="32"/>
          <w:szCs w:val="32"/>
        </w:rPr>
        <w:t>PRODUCTIVITY and ECONOMIC GROWTH</w:t>
      </w:r>
    </w:p>
    <w:p w:rsidR="00913ABA" w:rsidRDefault="00984220" w:rsidP="00913ABA">
      <w:pPr>
        <w:spacing w:after="0"/>
        <w:rPr>
          <w:rFonts w:asciiTheme="majorHAnsi" w:hAnsiTheme="majorHAnsi"/>
          <w:sz w:val="28"/>
          <w:szCs w:val="28"/>
        </w:rPr>
      </w:pPr>
      <w:r>
        <w:rPr>
          <w:rFonts w:asciiTheme="majorHAnsi" w:hAnsiTheme="majorHAnsi"/>
          <w:sz w:val="28"/>
          <w:szCs w:val="28"/>
        </w:rPr>
        <w:t>Chapter 1</w:t>
      </w:r>
    </w:p>
    <w:p w:rsidR="00984220" w:rsidRDefault="00984220" w:rsidP="00913ABA">
      <w:pPr>
        <w:spacing w:after="0"/>
        <w:rPr>
          <w:rFonts w:asciiTheme="majorHAnsi" w:hAnsiTheme="majorHAnsi"/>
          <w:sz w:val="28"/>
          <w:szCs w:val="28"/>
        </w:rPr>
      </w:pPr>
      <w:r>
        <w:rPr>
          <w:rFonts w:asciiTheme="majorHAnsi" w:hAnsiTheme="majorHAnsi"/>
          <w:sz w:val="28"/>
          <w:szCs w:val="28"/>
        </w:rPr>
        <w:t>Section 2</w:t>
      </w:r>
      <w:bookmarkStart w:id="0" w:name="_GoBack"/>
      <w:bookmarkEnd w:id="0"/>
    </w:p>
    <w:p w:rsidR="00984220" w:rsidRDefault="00984220" w:rsidP="00913ABA">
      <w:pPr>
        <w:spacing w:after="0"/>
        <w:rPr>
          <w:rFonts w:asciiTheme="majorHAnsi" w:hAnsiTheme="majorHAnsi"/>
          <w:sz w:val="28"/>
          <w:szCs w:val="28"/>
        </w:rPr>
      </w:pPr>
    </w:p>
    <w:p w:rsidR="00984220" w:rsidRDefault="00984220" w:rsidP="006026BC">
      <w:pPr>
        <w:spacing w:after="0"/>
        <w:jc w:val="center"/>
        <w:rPr>
          <w:rFonts w:asciiTheme="majorHAnsi" w:hAnsiTheme="majorHAnsi"/>
          <w:sz w:val="28"/>
          <w:szCs w:val="28"/>
        </w:rPr>
      </w:pPr>
      <w:r>
        <w:rPr>
          <w:rFonts w:asciiTheme="majorHAnsi" w:hAnsiTheme="majorHAnsi"/>
          <w:sz w:val="28"/>
          <w:szCs w:val="28"/>
        </w:rPr>
        <w:t>Economic growth occurs when a nation’s total output of goods and services increases over time.  This means that the circular flow becomes larger, with more factors of production, goods, and services flowing in one direction and more payments in the opposite direction.  Productivity is the most important factor contributing to economic growth.</w:t>
      </w:r>
    </w:p>
    <w:p w:rsidR="00984220" w:rsidRDefault="00984220" w:rsidP="00913ABA">
      <w:pPr>
        <w:spacing w:after="0"/>
        <w:rPr>
          <w:rFonts w:asciiTheme="majorHAnsi" w:hAnsiTheme="majorHAnsi"/>
          <w:sz w:val="28"/>
          <w:szCs w:val="28"/>
        </w:rPr>
      </w:pPr>
    </w:p>
    <w:tbl>
      <w:tblPr>
        <w:tblStyle w:val="TableGrid"/>
        <w:tblW w:w="0" w:type="auto"/>
        <w:tblLook w:val="04A0" w:firstRow="1" w:lastRow="0" w:firstColumn="1" w:lastColumn="0" w:noHBand="0" w:noVBand="1"/>
      </w:tblPr>
      <w:tblGrid>
        <w:gridCol w:w="5508"/>
        <w:gridCol w:w="5508"/>
      </w:tblGrid>
      <w:tr w:rsidR="00984220" w:rsidTr="00984220">
        <w:tc>
          <w:tcPr>
            <w:tcW w:w="5508" w:type="dxa"/>
          </w:tcPr>
          <w:p w:rsidR="00984220" w:rsidRDefault="00984220" w:rsidP="006026BC">
            <w:pPr>
              <w:jc w:val="center"/>
              <w:rPr>
                <w:rFonts w:asciiTheme="majorHAnsi" w:hAnsiTheme="majorHAnsi"/>
                <w:sz w:val="28"/>
                <w:szCs w:val="28"/>
              </w:rPr>
            </w:pPr>
            <w:r>
              <w:rPr>
                <w:rFonts w:asciiTheme="majorHAnsi" w:hAnsiTheme="majorHAnsi"/>
                <w:sz w:val="28"/>
                <w:szCs w:val="28"/>
              </w:rPr>
              <w:t>PRODUCTIVITY</w:t>
            </w: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tc>
        <w:tc>
          <w:tcPr>
            <w:tcW w:w="5508" w:type="dxa"/>
          </w:tcPr>
          <w:p w:rsidR="00984220" w:rsidRDefault="00984220" w:rsidP="006026BC">
            <w:pPr>
              <w:jc w:val="center"/>
              <w:rPr>
                <w:rFonts w:asciiTheme="majorHAnsi" w:hAnsiTheme="majorHAnsi"/>
                <w:sz w:val="28"/>
                <w:szCs w:val="28"/>
              </w:rPr>
            </w:pPr>
            <w:r>
              <w:rPr>
                <w:rFonts w:asciiTheme="majorHAnsi" w:hAnsiTheme="majorHAnsi"/>
                <w:sz w:val="28"/>
                <w:szCs w:val="28"/>
              </w:rPr>
              <w:t>INVESTING in HUMAN CAPITAL</w:t>
            </w:r>
          </w:p>
        </w:tc>
      </w:tr>
      <w:tr w:rsidR="00984220" w:rsidTr="00984220">
        <w:tc>
          <w:tcPr>
            <w:tcW w:w="5508" w:type="dxa"/>
          </w:tcPr>
          <w:p w:rsidR="00984220" w:rsidRDefault="00984220" w:rsidP="006026BC">
            <w:pPr>
              <w:jc w:val="center"/>
              <w:rPr>
                <w:rFonts w:asciiTheme="majorHAnsi" w:hAnsiTheme="majorHAnsi"/>
                <w:sz w:val="28"/>
                <w:szCs w:val="28"/>
              </w:rPr>
            </w:pPr>
            <w:r>
              <w:rPr>
                <w:rFonts w:asciiTheme="majorHAnsi" w:hAnsiTheme="majorHAnsi"/>
                <w:sz w:val="28"/>
                <w:szCs w:val="28"/>
              </w:rPr>
              <w:t>DIVISION of LABOR &amp; SPECIALIZATION</w:t>
            </w: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p w:rsidR="00984220" w:rsidRDefault="00984220" w:rsidP="006026BC">
            <w:pPr>
              <w:jc w:val="center"/>
              <w:rPr>
                <w:rFonts w:asciiTheme="majorHAnsi" w:hAnsiTheme="majorHAnsi"/>
                <w:sz w:val="28"/>
                <w:szCs w:val="28"/>
              </w:rPr>
            </w:pPr>
          </w:p>
        </w:tc>
        <w:tc>
          <w:tcPr>
            <w:tcW w:w="5508" w:type="dxa"/>
          </w:tcPr>
          <w:p w:rsidR="00984220" w:rsidRDefault="00984220" w:rsidP="006026BC">
            <w:pPr>
              <w:jc w:val="center"/>
              <w:rPr>
                <w:rFonts w:asciiTheme="majorHAnsi" w:hAnsiTheme="majorHAnsi"/>
                <w:sz w:val="28"/>
                <w:szCs w:val="28"/>
              </w:rPr>
            </w:pPr>
            <w:r>
              <w:rPr>
                <w:rFonts w:asciiTheme="majorHAnsi" w:hAnsiTheme="majorHAnsi"/>
                <w:sz w:val="28"/>
                <w:szCs w:val="28"/>
              </w:rPr>
              <w:t>ECONOMIC INTERDEPENDENCE</w:t>
            </w:r>
          </w:p>
        </w:tc>
      </w:tr>
    </w:tbl>
    <w:p w:rsidR="00984220" w:rsidRDefault="00984220" w:rsidP="00913ABA">
      <w:pPr>
        <w:spacing w:after="0"/>
        <w:rPr>
          <w:rFonts w:asciiTheme="majorHAnsi" w:hAnsiTheme="majorHAnsi"/>
          <w:sz w:val="28"/>
          <w:szCs w:val="28"/>
        </w:rPr>
      </w:pPr>
    </w:p>
    <w:p w:rsidR="006026BC" w:rsidRDefault="006026BC" w:rsidP="006026BC">
      <w:pPr>
        <w:spacing w:after="0"/>
        <w:jc w:val="center"/>
        <w:rPr>
          <w:rFonts w:asciiTheme="majorHAnsi" w:hAnsiTheme="majorHAnsi"/>
          <w:sz w:val="28"/>
          <w:szCs w:val="28"/>
        </w:rPr>
      </w:pPr>
      <w:r>
        <w:rPr>
          <w:rFonts w:asciiTheme="majorHAnsi" w:hAnsiTheme="majorHAnsi"/>
          <w:sz w:val="28"/>
          <w:szCs w:val="28"/>
        </w:rPr>
        <w:t>PERSONAL WRITING:</w:t>
      </w:r>
    </w:p>
    <w:p w:rsidR="006026BC" w:rsidRDefault="006026BC" w:rsidP="006026BC">
      <w:pPr>
        <w:spacing w:after="0"/>
        <w:jc w:val="center"/>
        <w:rPr>
          <w:rFonts w:asciiTheme="majorHAnsi" w:hAnsiTheme="majorHAnsi"/>
          <w:sz w:val="28"/>
          <w:szCs w:val="28"/>
        </w:rPr>
      </w:pPr>
    </w:p>
    <w:p w:rsidR="006026BC" w:rsidRPr="00913ABA" w:rsidRDefault="006026BC" w:rsidP="006026BC">
      <w:pPr>
        <w:spacing w:after="0"/>
        <w:jc w:val="center"/>
        <w:rPr>
          <w:rFonts w:asciiTheme="majorHAnsi" w:hAnsiTheme="majorHAnsi"/>
          <w:sz w:val="28"/>
          <w:szCs w:val="28"/>
        </w:rPr>
      </w:pPr>
      <w:r>
        <w:rPr>
          <w:rFonts w:asciiTheme="majorHAnsi" w:hAnsiTheme="majorHAnsi"/>
          <w:sz w:val="28"/>
          <w:szCs w:val="28"/>
        </w:rPr>
        <w:t>On the back of this page, write about ways that you are dependent on others or how others are dependent on you.  Circle which examples show economic interdependence and explain why.</w:t>
      </w:r>
    </w:p>
    <w:sectPr w:rsidR="006026BC" w:rsidRPr="00913ABA" w:rsidSect="00913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BA"/>
    <w:rsid w:val="006026BC"/>
    <w:rsid w:val="00913ABA"/>
    <w:rsid w:val="00984220"/>
    <w:rsid w:val="00E6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2012-09-05T15:38:00Z</dcterms:created>
  <dcterms:modified xsi:type="dcterms:W3CDTF">2012-09-05T16:16:00Z</dcterms:modified>
</cp:coreProperties>
</file>