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20" w:rsidRPr="0025703A" w:rsidRDefault="0025703A" w:rsidP="0025703A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5703A">
        <w:rPr>
          <w:rFonts w:ascii="Arial Unicode MS" w:eastAsia="Arial Unicode MS" w:hAnsi="Arial Unicode MS" w:cs="Arial Unicode MS"/>
          <w:sz w:val="28"/>
          <w:szCs w:val="28"/>
        </w:rPr>
        <w:t>US GOVERNMENT SPENDING HISTORY FROM 1900</w:t>
      </w:r>
    </w:p>
    <w:p w:rsidR="0025703A" w:rsidRPr="0025703A" w:rsidRDefault="0025703A" w:rsidP="0025703A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25703A">
        <w:rPr>
          <w:rFonts w:ascii="Arial Unicode MS" w:eastAsia="Arial Unicode MS" w:hAnsi="Arial Unicode MS" w:cs="Arial Unicode MS"/>
          <w:b/>
        </w:rPr>
        <w:t>“Political Comic Strip”</w:t>
      </w:r>
    </w:p>
    <w:p w:rsidR="0025703A" w:rsidRDefault="0025703A" w:rsidP="002570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25703A">
        <w:rPr>
          <w:rFonts w:ascii="Arial Unicode MS" w:eastAsia="Arial Unicode MS" w:hAnsi="Arial Unicode MS" w:cs="Arial Unicode MS"/>
          <w:b/>
        </w:rPr>
        <w:t>Directions:</w:t>
      </w:r>
      <w:r>
        <w:rPr>
          <w:rFonts w:ascii="Arial Unicode MS" w:eastAsia="Arial Unicode MS" w:hAnsi="Arial Unicode MS" w:cs="Arial Unicode MS"/>
        </w:rPr>
        <w:t xml:space="preserve">  Use the article from GovernmentSpending.Com to create a political comic strip.</w:t>
      </w:r>
    </w:p>
    <w:p w:rsidR="0025703A" w:rsidRDefault="0025703A" w:rsidP="002570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Choose just one idea, sentence, or statistic to represent.</w:t>
      </w: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25703A" w:rsidTr="0025703A">
        <w:tc>
          <w:tcPr>
            <w:tcW w:w="4872" w:type="dxa"/>
          </w:tcPr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872" w:type="dxa"/>
          </w:tcPr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872" w:type="dxa"/>
          </w:tcPr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5703A" w:rsidTr="0025703A">
        <w:tc>
          <w:tcPr>
            <w:tcW w:w="4872" w:type="dxa"/>
          </w:tcPr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872" w:type="dxa"/>
          </w:tcPr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872" w:type="dxa"/>
          </w:tcPr>
          <w:p w:rsidR="0025703A" w:rsidRDefault="0025703A" w:rsidP="002570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5703A" w:rsidRPr="0025703A" w:rsidRDefault="0025703A" w:rsidP="0025703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25703A">
        <w:rPr>
          <w:rFonts w:ascii="Arial Unicode MS" w:eastAsia="Arial Unicode MS" w:hAnsi="Arial Unicode MS" w:cs="Arial Unicode MS"/>
          <w:b/>
        </w:rPr>
        <w:t>ON THE BACK:</w:t>
      </w:r>
    </w:p>
    <w:p w:rsidR="0025703A" w:rsidRPr="0025703A" w:rsidRDefault="0025703A" w:rsidP="0025703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Write down a sentence, statistic, or memorable idea from the article.  </w:t>
      </w:r>
      <w:r w:rsidRPr="0025703A">
        <w:rPr>
          <w:rFonts w:ascii="Arial Unicode MS" w:eastAsia="Arial Unicode MS" w:hAnsi="Arial Unicode MS" w:cs="Arial Unicode MS"/>
        </w:rPr>
        <w:t>Tell me why that specific piece of information is important to our lesson on Growth in Governement Spending.</w:t>
      </w:r>
      <w:r>
        <w:rPr>
          <w:rFonts w:ascii="Arial Unicode MS" w:eastAsia="Arial Unicode MS" w:hAnsi="Arial Unicode MS" w:cs="Arial Unicode MS"/>
        </w:rPr>
        <w:t xml:space="preserve"> (Must be different from your comic strip!)</w:t>
      </w:r>
    </w:p>
    <w:p w:rsidR="0025703A" w:rsidRPr="0025703A" w:rsidRDefault="0025703A" w:rsidP="0025703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Ask a question related to the article.  This can be something that you don’t understand, something that you don’t agree with, or something that needs more clarification.</w:t>
      </w:r>
    </w:p>
    <w:sectPr w:rsidR="0025703A" w:rsidRPr="0025703A" w:rsidSect="002570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2AE7"/>
    <w:multiLevelType w:val="hybridMultilevel"/>
    <w:tmpl w:val="ECFC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25703A"/>
    <w:rsid w:val="0025703A"/>
    <w:rsid w:val="0096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551</Characters>
  <Application>Microsoft Office Word</Application>
  <DocSecurity>0</DocSecurity>
  <Lines>4</Lines>
  <Paragraphs>1</Paragraphs>
  <ScaleCrop>false</ScaleCrop>
  <Company>LCUSD#2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1</cp:revision>
  <dcterms:created xsi:type="dcterms:W3CDTF">2012-03-13T13:34:00Z</dcterms:created>
  <dcterms:modified xsi:type="dcterms:W3CDTF">2012-03-13T13:46:00Z</dcterms:modified>
</cp:coreProperties>
</file>